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7A" w:rsidRPr="00E16E79" w:rsidRDefault="006B5E7A" w:rsidP="006B5E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proofErr w:type="gramStart"/>
      <w:r w:rsidRPr="00E16E7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JKP “Sapna” d.o.o.</w:t>
      </w:r>
      <w:proofErr w:type="gramEnd"/>
    </w:p>
    <w:p w:rsidR="006B5E7A" w:rsidRPr="00E16E79" w:rsidRDefault="006B5E7A" w:rsidP="006B5E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E16E7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Sapna</w:t>
      </w:r>
    </w:p>
    <w:p w:rsidR="006B5E7A" w:rsidRPr="00E16E79" w:rsidRDefault="006B5E7A" w:rsidP="006B5E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6B5E7A" w:rsidRPr="00E16E79" w:rsidRDefault="006B5E7A" w:rsidP="006B5E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proofErr w:type="spellStart"/>
      <w:r w:rsidRPr="00E16E7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Broj</w:t>
      </w:r>
      <w:proofErr w:type="spellEnd"/>
      <w:r w:rsidRPr="00E16E7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: </w:t>
      </w:r>
      <w:r w:rsidR="0037367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01-04-481</w:t>
      </w:r>
      <w:bookmarkStart w:id="0" w:name="_GoBack"/>
      <w:bookmarkEnd w:id="0"/>
      <w:r w:rsidRPr="00E16E7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/23</w:t>
      </w:r>
    </w:p>
    <w:p w:rsidR="006B5E7A" w:rsidRPr="00E16E79" w:rsidRDefault="006B5E7A" w:rsidP="006B5E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E16E7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Datum: 14.07.2023. </w:t>
      </w:r>
      <w:proofErr w:type="spellStart"/>
      <w:proofErr w:type="gramStart"/>
      <w:r w:rsidRPr="00E16E7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godine</w:t>
      </w:r>
      <w:proofErr w:type="spellEnd"/>
      <w:proofErr w:type="gramEnd"/>
    </w:p>
    <w:p w:rsidR="006B5E7A" w:rsidRPr="00E16E79" w:rsidRDefault="006B5E7A" w:rsidP="006B5E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6B5E7A" w:rsidRPr="00E16E79" w:rsidRDefault="006B5E7A" w:rsidP="006B5E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6B5E7A" w:rsidRPr="00E16E79" w:rsidRDefault="006B5E7A" w:rsidP="006B5E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6B5E7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APEL GRAĐANIMA ZA RACIONALNO KORIŠTENJE VODE</w:t>
      </w:r>
    </w:p>
    <w:p w:rsidR="006B5E7A" w:rsidRPr="006B5E7A" w:rsidRDefault="006B5E7A" w:rsidP="006B5E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6B5E7A" w:rsidRPr="00E16E79" w:rsidRDefault="006B5E7A" w:rsidP="006B5E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obzirom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se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nalazimo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razdoblju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visokih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temperatura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velikih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vrućina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koje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će</w:t>
      </w:r>
      <w:proofErr w:type="spellEnd"/>
      <w:proofErr w:type="gram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prema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najavama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meteorologa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potrajati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sljedećih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dana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JKP “Sapna” d.o.o.</w:t>
      </w:r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moli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građane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korisnike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općinskog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vodovodnog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sistema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vodu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koriste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racionalno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jer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nenamjensko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trošenje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moglo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ugroziti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kontinuitet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vodosnabdijevanja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svih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korisnika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distribucijskom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području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općinskih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vodovoda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Sapna.</w:t>
      </w:r>
    </w:p>
    <w:p w:rsidR="006B5E7A" w:rsidRPr="006B5E7A" w:rsidRDefault="006B5E7A" w:rsidP="006B5E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Obzirom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ograničene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mogućnosti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distributivne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mreže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velikim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opterećenjima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potrošnji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u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pojedinim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područjima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jutarnjim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večernjim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satima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dolazi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pritiska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što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dobrim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dijelom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prouzrokovano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nesavjesnom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neracionalnom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potrošnjom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punjenje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bazena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kupanje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polijevanje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pločnika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zalijevanje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bašti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vrtova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itd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.).</w:t>
      </w:r>
    </w:p>
    <w:p w:rsidR="006B5E7A" w:rsidRPr="006B5E7A" w:rsidRDefault="006B5E7A" w:rsidP="006B5E7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Također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zbog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povećane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potrošnje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povećan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i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kvarova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kojih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svakodnevno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veliki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broj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cijelom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distribucijskom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području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Radnici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Službe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vodovoda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kanalizacije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svakodnevno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terenu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rade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kako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otklonili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određene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nedostatke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vodosnabdijevanju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to u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najbržem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mogućem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u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skladu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mogućnostima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No,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mogu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svi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kvarovi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biti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otklonjeni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isto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vrijeme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proofErr w:type="gram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iste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razvrstavamo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prema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težini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prema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hitnosti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intervencije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Ovim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putem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apelujemo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naše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korisnike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imaju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razumijevanja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strpljenja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ukoliko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dogodi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kvar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određeno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zamućenje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vode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ih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pozivamo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svaki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kvar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problem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uoče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vodovodnoj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mreži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prijave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dežerne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telefone</w:t>
      </w:r>
      <w:proofErr w:type="spellEnd"/>
      <w:r w:rsidR="001D5A6A"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5A6A"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="001D5A6A"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5A6A"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zaglavlja</w:t>
      </w:r>
      <w:proofErr w:type="spellEnd"/>
      <w:r w:rsidR="001D5A6A"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D5A6A"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računa</w:t>
      </w:r>
      <w:proofErr w:type="spellEnd"/>
      <w:r w:rsidR="001D5A6A"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="001D5A6A"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vodu</w:t>
      </w:r>
      <w:proofErr w:type="spellEnd"/>
      <w:r w:rsidR="001D5A6A"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kako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 se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moglo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pristupiti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rješavanju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problema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D5A6A" w:rsidRPr="00E16E79" w:rsidRDefault="001D5A6A" w:rsidP="001D5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Uposlenici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JKP “Sapna”</w:t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doo </w:t>
      </w:r>
      <w:proofErr w:type="spellStart"/>
      <w:proofErr w:type="gram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će</w:t>
      </w:r>
      <w:proofErr w:type="spellEnd"/>
      <w:proofErr w:type="gram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terenu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početnom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periodu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opominjati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građane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neracionalno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troše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rasipaju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vodu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ali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ukoliko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ne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dalo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rezultata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protiv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najneodgovornijih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potrošačača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će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biti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poduzete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sankcije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osnovu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odluke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komunalnom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redu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16E79" w:rsidRPr="00E16E79" w:rsidRDefault="00E16E79" w:rsidP="001D5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6E79" w:rsidRPr="00E16E79" w:rsidRDefault="00E16E79" w:rsidP="00E16E79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Još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jednom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pozivamo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sve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građane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racionalno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troše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vode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kako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tokom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razdoblja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visokih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temperatura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velikih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vrućina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svi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korisnici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distribucijskom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području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općinskog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vodovodnog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sistema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>imali</w:t>
      </w:r>
      <w:proofErr w:type="spellEnd"/>
      <w:r w:rsidRPr="006B5E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sigurno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kontinuirano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vodosnabdijevanje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16E79">
        <w:rPr>
          <w:sz w:val="24"/>
          <w:szCs w:val="24"/>
        </w:rPr>
        <w:t xml:space="preserve"> </w:t>
      </w:r>
    </w:p>
    <w:p w:rsidR="001D5A6A" w:rsidRPr="00E16E79" w:rsidRDefault="001D5A6A" w:rsidP="001D5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5E7A" w:rsidRPr="00E16E79" w:rsidRDefault="001D5A6A" w:rsidP="001D5A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Cilj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ove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obavijesti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 da </w:t>
      </w:r>
      <w:proofErr w:type="spellStart"/>
      <w:proofErr w:type="gram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proofErr w:type="gram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vrijeme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upoznamo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naše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potrošače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trenutnim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stanjem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da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svi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zajedno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doprinesemo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urednom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vodosnabdijevanju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narednom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periodu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B5E7A" w:rsidRPr="00E16E79" w:rsidRDefault="006B5E7A" w:rsidP="006B5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B5E7A" w:rsidRPr="00E16E79" w:rsidRDefault="006B5E7A" w:rsidP="006B5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v.d</w:t>
      </w:r>
      <w:proofErr w:type="spellEnd"/>
      <w:proofErr w:type="gram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>direktor</w:t>
      </w:r>
      <w:proofErr w:type="spellEnd"/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B5E7A" w:rsidRPr="00E16E79" w:rsidRDefault="006B5E7A" w:rsidP="006B5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B5E7A" w:rsidRPr="006B5E7A" w:rsidRDefault="006B5E7A" w:rsidP="006B5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16E7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Samir Smajlović</w:t>
      </w:r>
    </w:p>
    <w:p w:rsidR="0041058C" w:rsidRPr="00E16E79" w:rsidRDefault="006B5E7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6E79">
        <w:rPr>
          <w:rFonts w:ascii="Times New Roman" w:hAnsi="Times New Roman" w:cs="Times New Roman"/>
          <w:sz w:val="24"/>
          <w:szCs w:val="24"/>
        </w:rPr>
        <w:t>Dostavljeno</w:t>
      </w:r>
      <w:proofErr w:type="spellEnd"/>
      <w:r w:rsidRPr="00E16E79">
        <w:rPr>
          <w:rFonts w:ascii="Times New Roman" w:hAnsi="Times New Roman" w:cs="Times New Roman"/>
          <w:sz w:val="24"/>
          <w:szCs w:val="24"/>
        </w:rPr>
        <w:t>:</w:t>
      </w:r>
    </w:p>
    <w:p w:rsidR="006B5E7A" w:rsidRPr="00E16E79" w:rsidRDefault="006B5E7A" w:rsidP="006B5E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16E79">
        <w:rPr>
          <w:rFonts w:ascii="Times New Roman" w:hAnsi="Times New Roman" w:cs="Times New Roman"/>
          <w:sz w:val="24"/>
          <w:szCs w:val="24"/>
        </w:rPr>
        <w:t xml:space="preserve">RTV </w:t>
      </w:r>
      <w:proofErr w:type="spellStart"/>
      <w:r w:rsidRPr="00E16E79">
        <w:rPr>
          <w:rFonts w:ascii="Times New Roman" w:hAnsi="Times New Roman" w:cs="Times New Roman"/>
          <w:sz w:val="24"/>
          <w:szCs w:val="24"/>
        </w:rPr>
        <w:t>Glas</w:t>
      </w:r>
      <w:proofErr w:type="spellEnd"/>
      <w:r w:rsidRPr="00E16E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E79">
        <w:rPr>
          <w:rFonts w:ascii="Times New Roman" w:hAnsi="Times New Roman" w:cs="Times New Roman"/>
          <w:sz w:val="24"/>
          <w:szCs w:val="24"/>
        </w:rPr>
        <w:t>Drine</w:t>
      </w:r>
      <w:proofErr w:type="spellEnd"/>
      <w:r w:rsidRPr="00E16E79">
        <w:rPr>
          <w:rFonts w:ascii="Times New Roman" w:hAnsi="Times New Roman" w:cs="Times New Roman"/>
          <w:sz w:val="24"/>
          <w:szCs w:val="24"/>
        </w:rPr>
        <w:t xml:space="preserve"> d.o.o. Sapna</w:t>
      </w:r>
    </w:p>
    <w:p w:rsidR="006B5E7A" w:rsidRPr="00E16E79" w:rsidRDefault="006B5E7A" w:rsidP="006B5E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16E79">
        <w:rPr>
          <w:rFonts w:ascii="Times New Roman" w:hAnsi="Times New Roman" w:cs="Times New Roman"/>
          <w:sz w:val="24"/>
          <w:szCs w:val="24"/>
        </w:rPr>
        <w:t>a/a</w:t>
      </w:r>
      <w:proofErr w:type="gramEnd"/>
      <w:r w:rsidRPr="00E16E79">
        <w:rPr>
          <w:rFonts w:ascii="Times New Roman" w:hAnsi="Times New Roman" w:cs="Times New Roman"/>
          <w:sz w:val="24"/>
          <w:szCs w:val="24"/>
        </w:rPr>
        <w:t>.</w:t>
      </w:r>
    </w:p>
    <w:sectPr w:rsidR="006B5E7A" w:rsidRPr="00E16E79" w:rsidSect="00E16E79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35F04"/>
    <w:multiLevelType w:val="hybridMultilevel"/>
    <w:tmpl w:val="E174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B138E"/>
    <w:multiLevelType w:val="multilevel"/>
    <w:tmpl w:val="C734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7A"/>
    <w:rsid w:val="0016229C"/>
    <w:rsid w:val="001D5A6A"/>
    <w:rsid w:val="00373678"/>
    <w:rsid w:val="0041058C"/>
    <w:rsid w:val="005E7CF8"/>
    <w:rsid w:val="006B5E7A"/>
    <w:rsid w:val="00CB4B6B"/>
    <w:rsid w:val="00E16E79"/>
    <w:rsid w:val="00FB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2023-07-14T09:07:00Z</cp:lastPrinted>
  <dcterms:created xsi:type="dcterms:W3CDTF">2023-07-14T09:56:00Z</dcterms:created>
  <dcterms:modified xsi:type="dcterms:W3CDTF">2023-07-14T09:56:00Z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